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8"/>
        <w:gridCol w:w="45"/>
        <w:gridCol w:w="1983"/>
      </w:tblGrid>
      <w:tr w:rsidR="0053223F" w:rsidTr="00B53B3A">
        <w:trPr>
          <w:trHeight w:val="7078"/>
        </w:trPr>
        <w:tc>
          <w:tcPr>
            <w:tcW w:w="8613" w:type="dxa"/>
            <w:gridSpan w:val="2"/>
            <w:vMerge w:val="restart"/>
          </w:tcPr>
          <w:p w:rsidR="0053223F" w:rsidRDefault="0053223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                                    </w:t>
            </w:r>
          </w:p>
          <w:p w:rsidR="0053223F" w:rsidRDefault="0053223F">
            <w:pPr>
              <w:pStyle w:val="a4"/>
              <w:ind w:firstLine="57"/>
              <w:jc w:val="center"/>
              <w:rPr>
                <w:sz w:val="22"/>
                <w:szCs w:val="24"/>
                <w:u w:val="single"/>
              </w:rPr>
            </w:pPr>
            <w:r>
              <w:rPr>
                <w:sz w:val="22"/>
                <w:szCs w:val="24"/>
                <w:u w:val="single"/>
              </w:rPr>
              <w:t>АКЦІОНЕРНЕ ТОВАРИСТВО  “</w:t>
            </w:r>
            <w:r>
              <w:rPr>
                <w:sz w:val="22"/>
                <w:u w:val="single"/>
              </w:rPr>
              <w:t xml:space="preserve">ПОЛТАВСЬКИЙ </w:t>
            </w:r>
            <w:r w:rsidRPr="00144961">
              <w:rPr>
                <w:sz w:val="22"/>
                <w:u w:val="single"/>
                <w:lang w:val="ru-RU"/>
              </w:rPr>
              <w:t xml:space="preserve"> </w:t>
            </w:r>
            <w:r>
              <w:rPr>
                <w:sz w:val="22"/>
                <w:u w:val="single"/>
              </w:rPr>
              <w:t>ЗАВОД</w:t>
            </w:r>
            <w:r w:rsidRPr="00144961">
              <w:rPr>
                <w:sz w:val="22"/>
                <w:u w:val="single"/>
                <w:lang w:val="ru-RU"/>
              </w:rPr>
              <w:t xml:space="preserve"> </w:t>
            </w:r>
            <w:r>
              <w:rPr>
                <w:sz w:val="22"/>
                <w:u w:val="single"/>
              </w:rPr>
              <w:t xml:space="preserve"> МЕДИЧНОГО СКЛА</w:t>
            </w:r>
            <w:r>
              <w:rPr>
                <w:sz w:val="22"/>
                <w:szCs w:val="24"/>
                <w:u w:val="single"/>
              </w:rPr>
              <w:t>”</w:t>
            </w:r>
          </w:p>
          <w:p w:rsidR="0053223F" w:rsidRDefault="0053223F">
            <w:pPr>
              <w:pStyle w:val="a5"/>
              <w:rPr>
                <w:u w:val="none"/>
              </w:rPr>
            </w:pPr>
            <w:r>
              <w:rPr>
                <w:u w:val="none"/>
              </w:rPr>
              <w:t>Код ЄДРПОУ 00480945</w:t>
            </w:r>
          </w:p>
          <w:p w:rsidR="0053223F" w:rsidRDefault="0053223F"/>
          <w:p w:rsidR="0053223F" w:rsidRDefault="0053223F">
            <w:pPr>
              <w:pStyle w:val="a7"/>
            </w:pPr>
            <w:r>
              <w:t xml:space="preserve">Бюлетень № 12 </w:t>
            </w:r>
          </w:p>
          <w:p w:rsidR="0053223F" w:rsidRDefault="0053223F">
            <w:pPr>
              <w:pStyle w:val="a7"/>
              <w:rPr>
                <w:sz w:val="22"/>
              </w:rPr>
            </w:pPr>
            <w:r>
              <w:rPr>
                <w:sz w:val="22"/>
              </w:rPr>
              <w:t>для кумулятивного голосування на дистанційних річних загальних зборах акціонерів</w:t>
            </w:r>
          </w:p>
          <w:p w:rsidR="0053223F" w:rsidRDefault="0053223F"/>
          <w:p w:rsidR="0053223F" w:rsidRDefault="0053223F">
            <w:pPr>
              <w:rPr>
                <w:b/>
                <w:bCs/>
              </w:rPr>
            </w:pPr>
            <w:r>
              <w:rPr>
                <w:sz w:val="22"/>
              </w:rPr>
              <w:t>Дата проведення загальних зборів</w:t>
            </w:r>
            <w:r>
              <w:rPr>
                <w:b/>
                <w:bCs/>
              </w:rPr>
              <w:t xml:space="preserve"> – 27 квітня 2023р.</w:t>
            </w:r>
          </w:p>
          <w:p w:rsidR="0053223F" w:rsidRDefault="0053223F">
            <w:pPr>
              <w:pStyle w:val="a4"/>
              <w:rPr>
                <w:szCs w:val="24"/>
                <w:lang w:val="ru-RU"/>
              </w:rPr>
            </w:pPr>
            <w:r>
              <w:rPr>
                <w:b w:val="0"/>
                <w:bCs w:val="0"/>
                <w:sz w:val="22"/>
                <w:szCs w:val="24"/>
              </w:rPr>
              <w:t>Дата і час початку та завершення голосування</w:t>
            </w:r>
            <w:r>
              <w:rPr>
                <w:b w:val="0"/>
                <w:bCs w:val="0"/>
              </w:rPr>
              <w:t xml:space="preserve">  – </w:t>
            </w:r>
            <w:r>
              <w:rPr>
                <w:sz w:val="22"/>
              </w:rPr>
              <w:t xml:space="preserve">з </w:t>
            </w:r>
            <w:r w:rsidRPr="00144961">
              <w:rPr>
                <w:sz w:val="22"/>
                <w:lang w:val="ru-RU"/>
              </w:rPr>
              <w:t>2</w:t>
            </w:r>
            <w:r>
              <w:rPr>
                <w:sz w:val="22"/>
                <w:szCs w:val="24"/>
                <w:lang w:val="ru-RU"/>
              </w:rPr>
              <w:t>1.04.2023,  11-00  до 27.04.2023,  18-00</w:t>
            </w:r>
            <w:r>
              <w:rPr>
                <w:szCs w:val="24"/>
                <w:lang w:val="ru-RU"/>
              </w:rPr>
              <w:t xml:space="preserve"> </w:t>
            </w:r>
          </w:p>
          <w:p w:rsidR="0053223F" w:rsidRDefault="0053223F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Реквізити акціонера (</w:t>
            </w:r>
            <w:r>
              <w:rPr>
                <w:sz w:val="22"/>
              </w:rPr>
              <w:t>представника акціонера</w:t>
            </w:r>
            <w:r>
              <w:rPr>
                <w:b/>
                <w:bCs/>
              </w:rPr>
              <w:t>):</w:t>
            </w:r>
          </w:p>
          <w:p w:rsidR="0053223F" w:rsidRPr="00144961" w:rsidRDefault="0053223F">
            <w:pPr>
              <w:rPr>
                <w:sz w:val="20"/>
                <w:lang w:val="ru-RU"/>
              </w:rPr>
            </w:pPr>
            <w:r>
              <w:rPr>
                <w:sz w:val="20"/>
              </w:rPr>
              <w:t xml:space="preserve">1. </w:t>
            </w:r>
            <w:r>
              <w:rPr>
                <w:sz w:val="22"/>
              </w:rPr>
              <w:t>Ім’я фізичної або найменування юридичної особи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sz w:val="20"/>
              </w:rPr>
              <w:t>_________________________________</w:t>
            </w:r>
            <w:r w:rsidRPr="00144961">
              <w:rPr>
                <w:sz w:val="20"/>
                <w:lang w:val="ru-RU"/>
              </w:rPr>
              <w:t>________________________________________________</w:t>
            </w:r>
          </w:p>
          <w:p w:rsidR="0053223F" w:rsidRPr="00144961" w:rsidRDefault="0053223F">
            <w:pPr>
              <w:rPr>
                <w:sz w:val="20"/>
                <w:lang w:val="ru-RU"/>
              </w:rPr>
            </w:pPr>
            <w:r>
              <w:rPr>
                <w:sz w:val="20"/>
              </w:rPr>
              <w:t>_________________________________________________________________________________</w:t>
            </w:r>
          </w:p>
          <w:p w:rsidR="0053223F" w:rsidRPr="00144961" w:rsidRDefault="0053223F">
            <w:pPr>
              <w:jc w:val="both"/>
              <w:rPr>
                <w:b/>
                <w:bCs/>
                <w:sz w:val="20"/>
                <w:lang w:val="ru-RU"/>
              </w:rPr>
            </w:pPr>
            <w:r>
              <w:rPr>
                <w:sz w:val="20"/>
              </w:rPr>
              <w:t xml:space="preserve">2. </w:t>
            </w:r>
            <w:r>
              <w:rPr>
                <w:sz w:val="22"/>
              </w:rPr>
              <w:t>Назва, серія (за наявності), номер, дата видачі документа, що посвідчує фізичну особу та РНОКПП (</w:t>
            </w:r>
            <w:r>
              <w:rPr>
                <w:sz w:val="20"/>
              </w:rPr>
              <w:t>за наявності</w:t>
            </w:r>
            <w:r>
              <w:rPr>
                <w:sz w:val="22"/>
              </w:rPr>
              <w:t>); код ЄДРПОУ та код за ЄДРІСІ (</w:t>
            </w:r>
            <w:r>
              <w:rPr>
                <w:sz w:val="20"/>
              </w:rPr>
              <w:t>за наявності</w:t>
            </w:r>
            <w:r>
              <w:rPr>
                <w:sz w:val="22"/>
              </w:rPr>
              <w:t>) або ІКЛО (</w:t>
            </w:r>
            <w:r>
              <w:rPr>
                <w:sz w:val="20"/>
              </w:rPr>
              <w:t>ідентифікаційний код з торговельного, судового або банківського реєстру країни, де офіційно  зареєстрований  іноземний  суб’єкт  господарської діяльності</w:t>
            </w:r>
            <w:r>
              <w:rPr>
                <w:b/>
                <w:bCs/>
                <w:sz w:val="20"/>
              </w:rPr>
              <w:t>____________________</w:t>
            </w:r>
            <w:r w:rsidRPr="00144961">
              <w:rPr>
                <w:b/>
                <w:bCs/>
                <w:sz w:val="20"/>
                <w:lang w:val="ru-RU"/>
              </w:rPr>
              <w:t>____________</w:t>
            </w:r>
          </w:p>
          <w:p w:rsidR="0053223F" w:rsidRPr="00144961" w:rsidRDefault="0053223F">
            <w:pPr>
              <w:rPr>
                <w:b/>
                <w:bCs/>
                <w:sz w:val="22"/>
                <w:lang w:val="ru-RU"/>
              </w:rPr>
            </w:pPr>
            <w:r>
              <w:rPr>
                <w:b/>
                <w:bCs/>
                <w:sz w:val="20"/>
              </w:rPr>
              <w:t>_________________________________________________________________________________</w:t>
            </w:r>
            <w:r w:rsidRPr="00144961">
              <w:rPr>
                <w:b/>
                <w:bCs/>
                <w:sz w:val="20"/>
                <w:lang w:val="ru-RU"/>
              </w:rPr>
              <w:t>__________________________________________________________________________</w:t>
            </w:r>
            <w:r w:rsidRPr="00144961">
              <w:rPr>
                <w:lang w:val="ru-RU"/>
              </w:rPr>
              <w:t>____________</w:t>
            </w:r>
          </w:p>
          <w:p w:rsidR="0053223F" w:rsidRPr="00144961" w:rsidRDefault="0053223F">
            <w:pPr>
              <w:rPr>
                <w:lang w:val="ru-RU"/>
              </w:rPr>
            </w:pPr>
            <w:r>
              <w:rPr>
                <w:b/>
                <w:bCs/>
                <w:sz w:val="22"/>
              </w:rPr>
              <w:t>Кількість голосів</w:t>
            </w:r>
            <w:r>
              <w:t xml:space="preserve"> ________________________________________________________</w:t>
            </w:r>
            <w:r w:rsidRPr="00144961">
              <w:rPr>
                <w:lang w:val="ru-RU"/>
              </w:rPr>
              <w:t>_______________</w:t>
            </w:r>
          </w:p>
          <w:p w:rsidR="0053223F" w:rsidRDefault="0053223F">
            <w:pPr>
              <w:pStyle w:val="30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(кількість голосів акціонера в бюлетені зазначається акціонером на підставі даних отриманих акціонером від депозитарної установи, яка обслуговує рахунок в цінних паперах такого акціонера, на якому обліковуються належні акціонеру акції Товариства).</w:t>
            </w:r>
          </w:p>
          <w:p w:rsidR="0053223F" w:rsidRDefault="0053223F">
            <w:pPr>
              <w:pStyle w:val="a4"/>
            </w:pPr>
          </w:p>
          <w:p w:rsidR="0053223F" w:rsidRPr="00144961" w:rsidRDefault="0053223F">
            <w:pPr>
              <w:pStyle w:val="a4"/>
              <w:rPr>
                <w:b w:val="0"/>
                <w:bCs w:val="0"/>
                <w:sz w:val="22"/>
                <w:lang w:val="ru-RU"/>
              </w:rPr>
            </w:pPr>
            <w:r>
              <w:rPr>
                <w:sz w:val="22"/>
              </w:rPr>
              <w:t>Загальна кількість членів Наглядової ради –  5</w:t>
            </w:r>
          </w:p>
          <w:p w:rsidR="0053223F" w:rsidRDefault="0053223F">
            <w:pPr>
              <w:rPr>
                <w:lang w:val="ru-RU"/>
              </w:rPr>
            </w:pPr>
            <w:r>
              <w:t>____________________________________________________________________</w:t>
            </w:r>
            <w:r w:rsidR="00F7226C">
              <w:rPr>
                <w:lang w:val="ru-RU"/>
              </w:rPr>
              <w:t>_</w:t>
            </w:r>
          </w:p>
          <w:p w:rsidR="00F7226C" w:rsidRPr="00B53B3A" w:rsidRDefault="00F7226C">
            <w:pPr>
              <w:rPr>
                <w:lang w:val="ru-RU"/>
              </w:rPr>
            </w:pP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Прізвище, ім’я та по батькові кандидата до складу Наглядової ради:</w:t>
            </w:r>
          </w:p>
          <w:p w:rsidR="00B53B3A" w:rsidRPr="00F7226C" w:rsidRDefault="00B53B3A" w:rsidP="00B53B3A">
            <w:pPr>
              <w:rPr>
                <w:b/>
                <w:szCs w:val="18"/>
                <w:u w:val="single"/>
              </w:rPr>
            </w:pPr>
            <w:r w:rsidRPr="00F7226C">
              <w:rPr>
                <w:b/>
                <w:szCs w:val="18"/>
              </w:rPr>
              <w:t>БОБИЛКОВ ОЛЕГ ВОЛОДИМИРОВИЧ</w:t>
            </w:r>
          </w:p>
          <w:p w:rsidR="00B53B3A" w:rsidRDefault="00B53B3A" w:rsidP="00B53B3A">
            <w:pPr>
              <w:tabs>
                <w:tab w:val="left" w:pos="867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Рік народження  - </w:t>
            </w:r>
            <w:r>
              <w:rPr>
                <w:b/>
                <w:szCs w:val="18"/>
              </w:rPr>
              <w:t xml:space="preserve"> 1958 рік</w:t>
            </w:r>
            <w:r>
              <w:rPr>
                <w:szCs w:val="18"/>
              </w:rPr>
              <w:t xml:space="preserve">  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Особа (особи), що внесла пропозицію щодо даного кандидата    - </w:t>
            </w:r>
            <w:proofErr w:type="spellStart"/>
            <w:r w:rsidR="00D50D42">
              <w:rPr>
                <w:szCs w:val="18"/>
              </w:rPr>
              <w:t>Шуть</w:t>
            </w:r>
            <w:proofErr w:type="spellEnd"/>
            <w:r w:rsidR="00D50D42">
              <w:rPr>
                <w:szCs w:val="18"/>
              </w:rPr>
              <w:t xml:space="preserve"> Л.М.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Кількість, тип та/або клас належних кандидату акцій акціонерного товариства, до органу якого обирається кандидат  - </w:t>
            </w:r>
            <w:r w:rsidR="00577620">
              <w:rPr>
                <w:szCs w:val="18"/>
              </w:rPr>
              <w:t>1</w:t>
            </w:r>
            <w:r w:rsidR="00577620">
              <w:rPr>
                <w:b/>
                <w:szCs w:val="18"/>
              </w:rPr>
              <w:t xml:space="preserve"> акція</w:t>
            </w: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Освіта -  </w:t>
            </w:r>
            <w:r>
              <w:rPr>
                <w:b/>
                <w:szCs w:val="18"/>
              </w:rPr>
              <w:t>вища</w:t>
            </w:r>
            <w:r>
              <w:rPr>
                <w:szCs w:val="18"/>
              </w:rPr>
              <w:t xml:space="preserve"> </w:t>
            </w: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Місце роботи, посади, які обіймає кандидат у юридичних особах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- Заступник голови правління АТ «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Полтава-банк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»</w:t>
            </w: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Інформація про стаж роботи протягом останніх п’яти років –  </w:t>
            </w:r>
            <w:r>
              <w:rPr>
                <w:rFonts w:ascii="Times New Roman CYR" w:hAnsi="Times New Roman CYR" w:cs="Times New Roman CYR"/>
                <w:b/>
                <w:bCs/>
              </w:rPr>
              <w:t>АТ «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Полтава-банк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»</w:t>
            </w: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непогашеної (не знятої) судимості</w:t>
            </w:r>
            <w:r>
              <w:rPr>
                <w:b/>
                <w:szCs w:val="18"/>
              </w:rPr>
              <w:t xml:space="preserve">  - відсутня         </w:t>
            </w:r>
          </w:p>
          <w:p w:rsidR="00B53B3A" w:rsidRDefault="00B53B3A" w:rsidP="00B53B3A">
            <w:pPr>
              <w:tabs>
                <w:tab w:val="left" w:pos="852"/>
              </w:tabs>
              <w:jc w:val="both"/>
              <w:rPr>
                <w:sz w:val="22"/>
              </w:rPr>
            </w:pPr>
            <w:r>
              <w:rPr>
                <w:szCs w:val="18"/>
              </w:rPr>
              <w:t>- Наявність (відсутність) заборони обіймати певні посади та/або займатись певною</w:t>
            </w:r>
            <w:r>
              <w:rPr>
                <w:sz w:val="22"/>
              </w:rPr>
              <w:t xml:space="preserve">  </w:t>
            </w:r>
            <w:r>
              <w:rPr>
                <w:szCs w:val="18"/>
              </w:rPr>
              <w:t>діяльністю</w:t>
            </w:r>
            <w:r>
              <w:rPr>
                <w:b/>
                <w:szCs w:val="18"/>
              </w:rPr>
              <w:t xml:space="preserve">   - відсутня 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Чи є кандидат афілійованою особою акціонерного товариства, до складу органу якого він обирається   -  </w:t>
            </w:r>
            <w:r>
              <w:rPr>
                <w:b/>
                <w:szCs w:val="18"/>
              </w:rPr>
              <w:t>не є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Акціонери товариства - власники 10 і більше відсотків простих акцій, що є афілійованими особами кандидата  -   </w:t>
            </w:r>
            <w:r>
              <w:rPr>
                <w:b/>
                <w:szCs w:val="18"/>
              </w:rPr>
              <w:t>не має</w:t>
            </w:r>
          </w:p>
          <w:p w:rsidR="00B53B3A" w:rsidRDefault="00B53B3A" w:rsidP="00B53B3A">
            <w:pPr>
              <w:jc w:val="both"/>
              <w:rPr>
                <w:b/>
                <w:szCs w:val="18"/>
              </w:rPr>
            </w:pPr>
            <w:r>
              <w:rPr>
                <w:b/>
                <w:bCs/>
                <w:szCs w:val="18"/>
              </w:rPr>
              <w:t xml:space="preserve">- </w:t>
            </w:r>
            <w:r>
              <w:rPr>
                <w:szCs w:val="18"/>
              </w:rPr>
              <w:t>Посадові особи акціонерного товариства, що</w:t>
            </w:r>
            <w:r>
              <w:rPr>
                <w:b/>
                <w:bCs/>
                <w:szCs w:val="18"/>
              </w:rPr>
              <w:t xml:space="preserve"> </w:t>
            </w:r>
            <w:r>
              <w:rPr>
                <w:szCs w:val="18"/>
              </w:rPr>
              <w:t xml:space="preserve"> є афілійованими особами </w:t>
            </w:r>
            <w:proofErr w:type="spellStart"/>
            <w:r>
              <w:rPr>
                <w:szCs w:val="18"/>
              </w:rPr>
              <w:t>кандидата-</w:t>
            </w:r>
            <w:proofErr w:type="spellEnd"/>
            <w:r>
              <w:rPr>
                <w:szCs w:val="18"/>
              </w:rPr>
              <w:t xml:space="preserve"> </w:t>
            </w:r>
            <w:r>
              <w:rPr>
                <w:b/>
                <w:szCs w:val="18"/>
              </w:rPr>
              <w:t xml:space="preserve"> не має </w:t>
            </w:r>
          </w:p>
          <w:p w:rsidR="00B53B3A" w:rsidRDefault="00B53B3A" w:rsidP="00B53B3A">
            <w:pPr>
              <w:tabs>
                <w:tab w:val="left" w:pos="4820"/>
              </w:tabs>
              <w:rPr>
                <w:b/>
                <w:szCs w:val="18"/>
              </w:rPr>
            </w:pPr>
            <w:r>
              <w:rPr>
                <w:szCs w:val="18"/>
              </w:rPr>
              <w:t>- Наявність (відсутність) письмової заяви кандидата про згоду на обрання членом Наглядової ради Товариства –</w:t>
            </w:r>
            <w:r>
              <w:rPr>
                <w:b/>
                <w:szCs w:val="18"/>
              </w:rPr>
              <w:t>є письмова заява про згоду на обрання членом наглядової ради</w:t>
            </w:r>
          </w:p>
          <w:p w:rsidR="0053223F" w:rsidRDefault="0053223F" w:rsidP="00B53B3A">
            <w:pPr>
              <w:jc w:val="both"/>
            </w:pPr>
          </w:p>
        </w:tc>
        <w:tc>
          <w:tcPr>
            <w:tcW w:w="1983" w:type="dxa"/>
          </w:tcPr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/>
              </w:rPr>
              <w:t xml:space="preserve">Кількість голосів </w:t>
            </w: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/>
              </w:rPr>
              <w:t xml:space="preserve">  </w:t>
            </w: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/>
              </w:rPr>
              <w:t xml:space="preserve"> всього</w:t>
            </w: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B53B3A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/>
              </w:rPr>
              <w:t>_________________</w:t>
            </w: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B53B3A" w:rsidRPr="00B53B3A" w:rsidRDefault="00B53B3A" w:rsidP="00B53B3A">
            <w:pPr>
              <w:rPr>
                <w:lang w:val="en-US"/>
              </w:rPr>
            </w:pPr>
          </w:p>
          <w:p w:rsidR="0053223F" w:rsidRPr="00B53B3A" w:rsidRDefault="0053223F" w:rsidP="00B53B3A"/>
        </w:tc>
      </w:tr>
      <w:tr w:rsidR="0053223F" w:rsidTr="00B53B3A">
        <w:trPr>
          <w:trHeight w:val="7275"/>
        </w:trPr>
        <w:tc>
          <w:tcPr>
            <w:tcW w:w="8613" w:type="dxa"/>
            <w:gridSpan w:val="2"/>
            <w:vMerge/>
          </w:tcPr>
          <w:p w:rsidR="0053223F" w:rsidRDefault="0053223F">
            <w:pPr>
              <w:rPr>
                <w:b/>
                <w:bCs/>
                <w:sz w:val="22"/>
              </w:rPr>
            </w:pPr>
          </w:p>
        </w:tc>
        <w:tc>
          <w:tcPr>
            <w:tcW w:w="1983" w:type="dxa"/>
          </w:tcPr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3223F" w:rsidRPr="00B53B3A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53223F" w:rsidRPr="00B53B3A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B53B3A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За кандидата</w:t>
            </w: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  <w:p w:rsidR="0053223F" w:rsidRDefault="0053223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/>
              </w:rPr>
              <w:t>_________________</w:t>
            </w:r>
          </w:p>
        </w:tc>
      </w:tr>
      <w:tr w:rsidR="0053223F" w:rsidTr="00B53B3A">
        <w:trPr>
          <w:trHeight w:val="6820"/>
        </w:trPr>
        <w:tc>
          <w:tcPr>
            <w:tcW w:w="8568" w:type="dxa"/>
          </w:tcPr>
          <w:p w:rsidR="00B53B3A" w:rsidRDefault="0053223F" w:rsidP="00251E1D">
            <w:pPr>
              <w:jc w:val="both"/>
              <w:rPr>
                <w:szCs w:val="18"/>
              </w:rPr>
            </w:pPr>
            <w:r>
              <w:rPr>
                <w:szCs w:val="18"/>
              </w:rPr>
              <w:lastRenderedPageBreak/>
              <w:t>-</w:t>
            </w:r>
            <w:r w:rsidR="00B53B3A">
              <w:rPr>
                <w:szCs w:val="18"/>
              </w:rPr>
              <w:t xml:space="preserve"> Прізвище, ім’я, по батькові кандидата до складу Наглядової ради:   </w:t>
            </w:r>
          </w:p>
          <w:p w:rsidR="00251E1D" w:rsidRPr="00251E1D" w:rsidRDefault="00251E1D" w:rsidP="00251E1D">
            <w:pPr>
              <w:jc w:val="both"/>
              <w:rPr>
                <w:szCs w:val="18"/>
              </w:rPr>
            </w:pPr>
          </w:p>
          <w:p w:rsidR="00B53B3A" w:rsidRDefault="00B53B3A" w:rsidP="00B53B3A">
            <w:pPr>
              <w:rPr>
                <w:b/>
                <w:szCs w:val="18"/>
              </w:rPr>
            </w:pPr>
            <w:r>
              <w:rPr>
                <w:szCs w:val="18"/>
              </w:rPr>
              <w:t xml:space="preserve">   </w:t>
            </w:r>
            <w:r w:rsidRPr="00144961">
              <w:rPr>
                <w:szCs w:val="18"/>
                <w:lang w:val="ru-RU"/>
              </w:rPr>
              <w:t xml:space="preserve">          </w:t>
            </w:r>
            <w:r>
              <w:rPr>
                <w:b/>
                <w:szCs w:val="18"/>
              </w:rPr>
              <w:t>МАТВІЙЧУК</w:t>
            </w:r>
            <w:r w:rsidRPr="00144961">
              <w:rPr>
                <w:b/>
                <w:szCs w:val="18"/>
                <w:lang w:val="ru-RU"/>
              </w:rPr>
              <w:t xml:space="preserve"> </w:t>
            </w:r>
            <w:r>
              <w:rPr>
                <w:b/>
                <w:szCs w:val="18"/>
              </w:rPr>
              <w:t xml:space="preserve"> ЮРІЙ</w:t>
            </w:r>
            <w:r w:rsidRPr="00144961">
              <w:rPr>
                <w:b/>
                <w:szCs w:val="18"/>
                <w:lang w:val="ru-RU"/>
              </w:rPr>
              <w:t xml:space="preserve"> </w:t>
            </w:r>
            <w:r>
              <w:rPr>
                <w:b/>
                <w:szCs w:val="18"/>
              </w:rPr>
              <w:t xml:space="preserve"> АНДРІЙОВИЧ</w:t>
            </w:r>
          </w:p>
          <w:p w:rsidR="00B53B3A" w:rsidRDefault="00B53B3A" w:rsidP="00B53B3A">
            <w:pPr>
              <w:tabs>
                <w:tab w:val="left" w:pos="867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Рік народження  -  </w:t>
            </w:r>
            <w:r>
              <w:rPr>
                <w:b/>
                <w:szCs w:val="18"/>
              </w:rPr>
              <w:t>1961 рік</w:t>
            </w:r>
            <w:r>
              <w:rPr>
                <w:szCs w:val="18"/>
              </w:rPr>
              <w:t xml:space="preserve"> 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Особа (особи), що внесла пропозицію щодо даного кандидата - Кудацький О.М.   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>- Кількість, тип та/або клас належних кандидату акцій акціонерного товариства, до органу якого обирається кандидат  -</w:t>
            </w:r>
            <w:r>
              <w:rPr>
                <w:b/>
                <w:szCs w:val="18"/>
              </w:rPr>
              <w:t>1 акція</w:t>
            </w: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Освіта -  </w:t>
            </w:r>
            <w:r>
              <w:rPr>
                <w:b/>
                <w:szCs w:val="18"/>
              </w:rPr>
              <w:t>вища</w:t>
            </w:r>
            <w:r>
              <w:rPr>
                <w:szCs w:val="18"/>
              </w:rPr>
              <w:t xml:space="preserve"> </w:t>
            </w:r>
          </w:p>
          <w:p w:rsidR="00B53B3A" w:rsidRPr="00B53B3A" w:rsidRDefault="00B53B3A" w:rsidP="00B53B3A">
            <w:pPr>
              <w:jc w:val="both"/>
              <w:rPr>
                <w:rFonts w:ascii="Times New Roman CYR" w:hAnsi="Times New Roman CYR" w:cs="Times New Roman CYR"/>
                <w:b/>
                <w:bCs/>
                <w:lang w:val="ru-RU"/>
              </w:rPr>
            </w:pPr>
            <w:r>
              <w:rPr>
                <w:szCs w:val="18"/>
              </w:rPr>
              <w:t xml:space="preserve">- Місце роботи, посади, які обіймає кандидат у юридичних особах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- начальник</w:t>
            </w:r>
            <w:r w:rsidRPr="00144961">
              <w:rPr>
                <w:rFonts w:ascii="Times New Roman CYR" w:hAnsi="Times New Roman CYR" w:cs="Times New Roman CYR"/>
                <w:b/>
                <w:bCs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відділу технічного контролю АТ «ПЗМС»</w:t>
            </w: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>
              <w:rPr>
                <w:szCs w:val="18"/>
              </w:rPr>
              <w:t>- Інформація про стаж роботи протягом останніх п’яти років  –</w:t>
            </w:r>
            <w:r>
              <w:rPr>
                <w:b/>
                <w:szCs w:val="18"/>
              </w:rPr>
              <w:t>АТ «ПЗМС»</w:t>
            </w:r>
          </w:p>
          <w:p w:rsidR="00B53B3A" w:rsidRDefault="00B53B3A" w:rsidP="00B53B3A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   з 1997 року</w:t>
            </w:r>
          </w:p>
          <w:p w:rsidR="00B53B3A" w:rsidRDefault="00B53B3A" w:rsidP="00B53B3A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непогашеної (не знятої) судимості</w:t>
            </w:r>
            <w:r>
              <w:rPr>
                <w:b/>
                <w:szCs w:val="18"/>
              </w:rPr>
              <w:t xml:space="preserve">  - відсутня         </w:t>
            </w:r>
          </w:p>
          <w:p w:rsidR="00B53B3A" w:rsidRDefault="00B53B3A" w:rsidP="00B53B3A">
            <w:pPr>
              <w:tabs>
                <w:tab w:val="left" w:pos="852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заборони обіймати певні посади та/або займатись певною діяльністю</w:t>
            </w:r>
            <w:r>
              <w:rPr>
                <w:b/>
                <w:szCs w:val="18"/>
              </w:rPr>
              <w:t xml:space="preserve">   -  відсутня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Чи є кандидат афілійованою особою акціонерного товариства, до складу органу якого він обирається   -  </w:t>
            </w:r>
            <w:r>
              <w:rPr>
                <w:b/>
                <w:szCs w:val="18"/>
              </w:rPr>
              <w:t>не є</w:t>
            </w:r>
          </w:p>
          <w:p w:rsidR="00B53B3A" w:rsidRDefault="00B53B3A" w:rsidP="00B53B3A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Акціонери товариства - власники 10 і більше відсотків простих акцій, що є афілійованими особами кандидата  -  </w:t>
            </w:r>
            <w:r>
              <w:rPr>
                <w:b/>
                <w:szCs w:val="18"/>
              </w:rPr>
              <w:t>не має</w:t>
            </w:r>
            <w:r>
              <w:rPr>
                <w:szCs w:val="18"/>
              </w:rPr>
              <w:t xml:space="preserve"> </w:t>
            </w:r>
          </w:p>
          <w:p w:rsidR="00B53B3A" w:rsidRDefault="00B53B3A" w:rsidP="00B53B3A">
            <w:pPr>
              <w:jc w:val="both"/>
              <w:rPr>
                <w:b/>
                <w:szCs w:val="18"/>
              </w:rPr>
            </w:pPr>
            <w:r>
              <w:rPr>
                <w:b/>
                <w:bCs/>
                <w:szCs w:val="18"/>
              </w:rPr>
              <w:t xml:space="preserve">- </w:t>
            </w:r>
            <w:r>
              <w:rPr>
                <w:szCs w:val="18"/>
              </w:rPr>
              <w:t>Посадові особи акціонерного товариства, що</w:t>
            </w:r>
            <w:r>
              <w:rPr>
                <w:b/>
                <w:bCs/>
                <w:szCs w:val="18"/>
              </w:rPr>
              <w:t xml:space="preserve"> </w:t>
            </w:r>
            <w:r>
              <w:rPr>
                <w:szCs w:val="18"/>
              </w:rPr>
              <w:t xml:space="preserve"> є афілійованими особами кандидата - </w:t>
            </w:r>
            <w:r>
              <w:rPr>
                <w:b/>
                <w:szCs w:val="18"/>
              </w:rPr>
              <w:t>не має</w:t>
            </w:r>
          </w:p>
          <w:p w:rsidR="00B53B3A" w:rsidRDefault="00B53B3A" w:rsidP="00B53B3A">
            <w:pPr>
              <w:jc w:val="both"/>
              <w:rPr>
                <w:b/>
                <w:szCs w:val="18"/>
              </w:rPr>
            </w:pPr>
            <w:r>
              <w:rPr>
                <w:szCs w:val="18"/>
              </w:rPr>
              <w:t xml:space="preserve">- Наявність (відсутність) письмової заяви кандидата про згоду на обрання членом Наглядової ради Товариства – </w:t>
            </w:r>
            <w:r>
              <w:rPr>
                <w:b/>
                <w:szCs w:val="18"/>
              </w:rPr>
              <w:t>є письмова заява про згоду на обрання членом наглядової ради</w:t>
            </w:r>
          </w:p>
          <w:p w:rsidR="00B53B3A" w:rsidRDefault="00251E1D">
            <w:pPr>
              <w:jc w:val="both"/>
              <w:rPr>
                <w:szCs w:val="18"/>
              </w:rPr>
            </w:pPr>
            <w:r>
              <w:rPr>
                <w:szCs w:val="18"/>
              </w:rPr>
              <w:softHyphen/>
            </w:r>
            <w:r>
              <w:rPr>
                <w:szCs w:val="18"/>
              </w:rPr>
              <w:softHyphen/>
            </w:r>
            <w:r>
              <w:rPr>
                <w:szCs w:val="18"/>
              </w:rPr>
              <w:softHyphen/>
            </w:r>
            <w:r w:rsidR="00B53B3A">
              <w:rPr>
                <w:szCs w:val="18"/>
              </w:rPr>
              <w:t>_____________________________________________________________________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 Прізвище, ім’я, по батькові кандидата до складу Наглядової ради:        </w:t>
            </w:r>
          </w:p>
          <w:p w:rsidR="0053223F" w:rsidRDefault="0053223F">
            <w:pPr>
              <w:rPr>
                <w:szCs w:val="18"/>
              </w:rPr>
            </w:pPr>
            <w:r>
              <w:rPr>
                <w:szCs w:val="18"/>
              </w:rPr>
              <w:t xml:space="preserve">      </w:t>
            </w:r>
          </w:p>
          <w:p w:rsidR="0053223F" w:rsidRDefault="0053223F">
            <w:pPr>
              <w:rPr>
                <w:b/>
                <w:szCs w:val="18"/>
                <w:u w:val="single"/>
              </w:rPr>
            </w:pPr>
            <w:r>
              <w:rPr>
                <w:szCs w:val="18"/>
              </w:rPr>
              <w:t xml:space="preserve">      </w:t>
            </w:r>
            <w:r>
              <w:rPr>
                <w:b/>
                <w:szCs w:val="18"/>
              </w:rPr>
              <w:t>НЕКРАСОВ   ЛЕОНІД   ОЛЕКСАНДРОВИЧ</w:t>
            </w:r>
          </w:p>
          <w:p w:rsidR="0053223F" w:rsidRDefault="0053223F">
            <w:pPr>
              <w:tabs>
                <w:tab w:val="left" w:pos="867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Рік народження  - </w:t>
            </w:r>
            <w:r>
              <w:rPr>
                <w:b/>
                <w:szCs w:val="18"/>
              </w:rPr>
              <w:t>1983 рік</w:t>
            </w:r>
            <w:r>
              <w:rPr>
                <w:szCs w:val="18"/>
              </w:rPr>
              <w:t xml:space="preserve"> 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Особа (особи), що внесла пропозицію щодо даного кандидата - Мартинова В.В.  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Кількість, тип та/або клас належних кандидату акцій акціонерного товариства, до органу якого обирається кандидат  - </w:t>
            </w:r>
            <w:r>
              <w:rPr>
                <w:b/>
                <w:szCs w:val="18"/>
              </w:rPr>
              <w:t>3 143 572 акції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Освіта -  </w:t>
            </w:r>
            <w:r>
              <w:rPr>
                <w:b/>
                <w:szCs w:val="18"/>
              </w:rPr>
              <w:t>вища</w:t>
            </w:r>
            <w:r>
              <w:rPr>
                <w:szCs w:val="18"/>
              </w:rPr>
              <w:t xml:space="preserve"> 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Місце роботи, посади, які обіймає кандидат у юридичних особах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- ПАТ Кременчуцька виробничо-торговельна фірма «КРЕМТЕКС», заступник директора по фінансам 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Інформація про стаж роботи п</w:t>
            </w:r>
            <w:r w:rsidR="00032485">
              <w:rPr>
                <w:szCs w:val="18"/>
              </w:rPr>
              <w:t xml:space="preserve">ротягом останніх п’яти років – </w:t>
            </w:r>
            <w:r w:rsidR="00032485">
              <w:rPr>
                <w:rFonts w:ascii="Times New Roman CYR" w:hAnsi="Times New Roman CYR" w:cs="Times New Roman CYR"/>
                <w:b/>
                <w:bCs/>
              </w:rPr>
              <w:t>ПАТ«КРЕМТЕКС»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непогашеної (не знятої) судимості</w:t>
            </w:r>
            <w:r>
              <w:rPr>
                <w:b/>
                <w:szCs w:val="18"/>
              </w:rPr>
              <w:t xml:space="preserve">  - відсутня         </w:t>
            </w:r>
          </w:p>
          <w:p w:rsidR="0053223F" w:rsidRDefault="0053223F">
            <w:pPr>
              <w:tabs>
                <w:tab w:val="left" w:pos="852"/>
              </w:tabs>
              <w:jc w:val="both"/>
              <w:rPr>
                <w:sz w:val="22"/>
              </w:rPr>
            </w:pPr>
            <w:r>
              <w:rPr>
                <w:szCs w:val="18"/>
              </w:rPr>
              <w:t>- Наявність (відсутність) заборони обіймати певні посади та/або займатись певною діяльністю</w:t>
            </w:r>
            <w:r>
              <w:rPr>
                <w:b/>
                <w:szCs w:val="18"/>
              </w:rPr>
              <w:t xml:space="preserve">   - відсутня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Чи є кандидат афілійованою особою акціонерного товариства, до складу органу якого він обирається   -  </w:t>
            </w:r>
            <w:r>
              <w:rPr>
                <w:b/>
                <w:szCs w:val="18"/>
              </w:rPr>
              <w:t>не є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Акціонери товариства-власники 10 і більше відсотків простих акцій, що є афілійованими особами кандидата  -   </w:t>
            </w:r>
            <w:r>
              <w:rPr>
                <w:b/>
                <w:szCs w:val="18"/>
              </w:rPr>
              <w:t>Некрасов Олександр Васильович</w:t>
            </w:r>
          </w:p>
          <w:p w:rsidR="0053223F" w:rsidRDefault="0053223F">
            <w:pPr>
              <w:jc w:val="both"/>
              <w:rPr>
                <w:b/>
                <w:szCs w:val="18"/>
              </w:rPr>
            </w:pPr>
            <w:r>
              <w:rPr>
                <w:b/>
                <w:bCs/>
                <w:szCs w:val="18"/>
              </w:rPr>
              <w:t xml:space="preserve">- </w:t>
            </w:r>
            <w:r>
              <w:rPr>
                <w:szCs w:val="18"/>
              </w:rPr>
              <w:t>Посадові особи акціонерного товариства, що</w:t>
            </w:r>
            <w:r>
              <w:rPr>
                <w:b/>
                <w:bCs/>
                <w:szCs w:val="18"/>
              </w:rPr>
              <w:t xml:space="preserve"> </w:t>
            </w:r>
            <w:r>
              <w:rPr>
                <w:szCs w:val="18"/>
              </w:rPr>
              <w:t xml:space="preserve"> є афілійованими особами </w:t>
            </w:r>
            <w:proofErr w:type="spellStart"/>
            <w:r>
              <w:rPr>
                <w:szCs w:val="18"/>
              </w:rPr>
              <w:t>кандидата-</w:t>
            </w:r>
            <w:proofErr w:type="spellEnd"/>
            <w:r>
              <w:rPr>
                <w:szCs w:val="18"/>
              </w:rPr>
              <w:t xml:space="preserve"> </w:t>
            </w:r>
            <w:r>
              <w:rPr>
                <w:b/>
                <w:szCs w:val="18"/>
              </w:rPr>
              <w:t>Некрасов Олександр Васильович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письмової заяви кандидата про згоду на обрання членом Наглядової ради Товариства –</w:t>
            </w:r>
            <w:r>
              <w:rPr>
                <w:b/>
                <w:szCs w:val="18"/>
              </w:rPr>
              <w:t>є письмова заява про згоду на обрання членом наглядової ради</w:t>
            </w:r>
          </w:p>
          <w:p w:rsidR="0053223F" w:rsidRDefault="0053223F">
            <w:pPr>
              <w:rPr>
                <w:sz w:val="22"/>
              </w:rPr>
            </w:pPr>
          </w:p>
          <w:p w:rsidR="00B53B3A" w:rsidRDefault="00B53B3A">
            <w:pPr>
              <w:rPr>
                <w:sz w:val="22"/>
              </w:rPr>
            </w:pPr>
          </w:p>
        </w:tc>
        <w:tc>
          <w:tcPr>
            <w:tcW w:w="2028" w:type="dxa"/>
            <w:gridSpan w:val="2"/>
          </w:tcPr>
          <w:p w:rsidR="0053223F" w:rsidRDefault="0053223F">
            <w:pPr>
              <w:rPr>
                <w:sz w:val="22"/>
              </w:rPr>
            </w:pPr>
          </w:p>
          <w:p w:rsidR="0053223F" w:rsidRDefault="0053223F">
            <w:pPr>
              <w:rPr>
                <w:sz w:val="22"/>
              </w:rPr>
            </w:pPr>
          </w:p>
          <w:p w:rsidR="0053223F" w:rsidRDefault="0053223F">
            <w:pPr>
              <w:rPr>
                <w:sz w:val="22"/>
              </w:rPr>
            </w:pPr>
          </w:p>
          <w:p w:rsidR="0053223F" w:rsidRDefault="0053223F">
            <w:pPr>
              <w:rPr>
                <w:sz w:val="22"/>
              </w:rPr>
            </w:pPr>
          </w:p>
          <w:p w:rsidR="0053223F" w:rsidRDefault="0053223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За кандидата</w:t>
            </w:r>
          </w:p>
          <w:p w:rsidR="0053223F" w:rsidRDefault="0053223F">
            <w:pPr>
              <w:rPr>
                <w:b/>
                <w:sz w:val="22"/>
              </w:rPr>
            </w:pPr>
          </w:p>
          <w:p w:rsidR="0053223F" w:rsidRDefault="0053223F">
            <w:pPr>
              <w:rPr>
                <w:b/>
                <w:sz w:val="22"/>
              </w:rPr>
            </w:pPr>
          </w:p>
          <w:p w:rsidR="0053223F" w:rsidRDefault="0053223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_______________</w:t>
            </w:r>
            <w:r w:rsidR="00B53B3A">
              <w:rPr>
                <w:b/>
                <w:sz w:val="22"/>
              </w:rPr>
              <w:softHyphen/>
            </w:r>
            <w:r w:rsidR="00B53B3A">
              <w:rPr>
                <w:b/>
                <w:sz w:val="22"/>
              </w:rPr>
              <w:softHyphen/>
            </w:r>
            <w:r w:rsidR="00B53B3A">
              <w:rPr>
                <w:b/>
                <w:sz w:val="22"/>
              </w:rPr>
              <w:softHyphen/>
            </w:r>
            <w:r w:rsidR="00B53B3A">
              <w:rPr>
                <w:b/>
                <w:sz w:val="22"/>
              </w:rPr>
              <w:softHyphen/>
            </w:r>
            <w:r w:rsidR="00B53B3A">
              <w:rPr>
                <w:b/>
                <w:sz w:val="22"/>
              </w:rPr>
              <w:softHyphen/>
            </w:r>
            <w:r w:rsidR="00B53B3A">
              <w:rPr>
                <w:b/>
                <w:sz w:val="22"/>
              </w:rPr>
              <w:softHyphen/>
            </w: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>
            <w:pPr>
              <w:rPr>
                <w:b/>
                <w:sz w:val="22"/>
              </w:rPr>
            </w:pPr>
          </w:p>
          <w:p w:rsidR="00B53B3A" w:rsidRDefault="00B53B3A" w:rsidP="00B53B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За кандидата</w:t>
            </w:r>
          </w:p>
          <w:p w:rsidR="00B53B3A" w:rsidRDefault="00B53B3A" w:rsidP="00B53B3A">
            <w:pPr>
              <w:rPr>
                <w:b/>
                <w:sz w:val="22"/>
              </w:rPr>
            </w:pPr>
          </w:p>
          <w:p w:rsidR="00B53B3A" w:rsidRDefault="00B53B3A" w:rsidP="00B53B3A">
            <w:pPr>
              <w:rPr>
                <w:b/>
                <w:sz w:val="22"/>
              </w:rPr>
            </w:pPr>
          </w:p>
          <w:p w:rsidR="00B53B3A" w:rsidRDefault="00B53B3A" w:rsidP="00B53B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_______________</w:t>
            </w:r>
          </w:p>
          <w:p w:rsidR="00B53B3A" w:rsidRDefault="00B53B3A">
            <w:pPr>
              <w:rPr>
                <w:b/>
                <w:sz w:val="22"/>
              </w:rPr>
            </w:pPr>
          </w:p>
        </w:tc>
      </w:tr>
      <w:tr w:rsidR="0053223F" w:rsidTr="00B53B3A">
        <w:trPr>
          <w:trHeight w:val="960"/>
        </w:trPr>
        <w:tc>
          <w:tcPr>
            <w:tcW w:w="8568" w:type="dxa"/>
            <w:vMerge w:val="restart"/>
          </w:tcPr>
          <w:p w:rsidR="0053223F" w:rsidRDefault="0053223F">
            <w:pPr>
              <w:jc w:val="both"/>
              <w:rPr>
                <w:b/>
                <w:bCs/>
                <w:sz w:val="22"/>
              </w:rPr>
            </w:pP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Прізвище ім’я, по батькові кандидата до складу Наглядової ради:</w:t>
            </w:r>
          </w:p>
          <w:p w:rsidR="0053223F" w:rsidRDefault="0053223F">
            <w:pPr>
              <w:rPr>
                <w:szCs w:val="18"/>
              </w:rPr>
            </w:pPr>
            <w:r>
              <w:rPr>
                <w:szCs w:val="18"/>
              </w:rPr>
              <w:t xml:space="preserve">  </w:t>
            </w:r>
          </w:p>
          <w:p w:rsidR="0053223F" w:rsidRDefault="0053223F">
            <w:pPr>
              <w:rPr>
                <w:b/>
                <w:szCs w:val="18"/>
                <w:u w:val="single"/>
              </w:rPr>
            </w:pPr>
            <w:r>
              <w:rPr>
                <w:szCs w:val="18"/>
              </w:rPr>
              <w:t xml:space="preserve">     </w:t>
            </w:r>
            <w:r>
              <w:rPr>
                <w:b/>
                <w:szCs w:val="18"/>
              </w:rPr>
              <w:t>НЕКРАСОВ   ОЛЕКСАНДР   ВАСИЛЬОВИЧ</w:t>
            </w:r>
          </w:p>
          <w:p w:rsidR="0053223F" w:rsidRDefault="0053223F">
            <w:pPr>
              <w:tabs>
                <w:tab w:val="left" w:pos="867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Рік народження  - </w:t>
            </w:r>
            <w:r>
              <w:rPr>
                <w:b/>
                <w:szCs w:val="18"/>
              </w:rPr>
              <w:t>1950 рік</w:t>
            </w:r>
            <w:r>
              <w:rPr>
                <w:szCs w:val="18"/>
              </w:rPr>
              <w:t xml:space="preserve"> 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Особа (особи), що внесла пропозицію щодо даного кандидата    - Білан Г.М..  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Кількість, тип та/або клас належних кандидату акцій акціонерного товариства, до органу якого обирається кандидат  - </w:t>
            </w:r>
            <w:r>
              <w:rPr>
                <w:b/>
                <w:szCs w:val="18"/>
              </w:rPr>
              <w:t>28 110 626 акції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Освіта -  </w:t>
            </w:r>
            <w:r>
              <w:rPr>
                <w:b/>
                <w:szCs w:val="18"/>
              </w:rPr>
              <w:t>вища</w:t>
            </w:r>
            <w:r>
              <w:rPr>
                <w:szCs w:val="18"/>
              </w:rPr>
              <w:t xml:space="preserve"> </w:t>
            </w:r>
          </w:p>
          <w:p w:rsidR="0053223F" w:rsidRDefault="0053223F">
            <w:pPr>
              <w:jc w:val="both"/>
              <w:rPr>
                <w:b/>
                <w:szCs w:val="18"/>
              </w:rPr>
            </w:pPr>
            <w:r>
              <w:rPr>
                <w:szCs w:val="18"/>
              </w:rPr>
              <w:t>- Місце роботи, посади, які обіймає кандидат у юридичних особ</w:t>
            </w:r>
            <w:r>
              <w:rPr>
                <w:rFonts w:ascii="Times New Roman CYR" w:hAnsi="Times New Roman CYR" w:cs="Times New Roman CYR"/>
                <w:bCs/>
              </w:rPr>
              <w:t xml:space="preserve">ах -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персіонер</w:t>
            </w:r>
            <w:proofErr w:type="spellEnd"/>
          </w:p>
          <w:p w:rsidR="0053223F" w:rsidRDefault="0053223F">
            <w:pPr>
              <w:jc w:val="both"/>
              <w:rPr>
                <w:b/>
                <w:szCs w:val="18"/>
              </w:rPr>
            </w:pPr>
            <w:r>
              <w:rPr>
                <w:szCs w:val="18"/>
              </w:rPr>
              <w:t xml:space="preserve">- Інформація про стаж роботи протягом останніх п’яти років –  </w:t>
            </w:r>
            <w:r>
              <w:rPr>
                <w:b/>
                <w:szCs w:val="18"/>
              </w:rPr>
              <w:t xml:space="preserve">АТ « </w:t>
            </w:r>
            <w:proofErr w:type="spellStart"/>
            <w:r>
              <w:rPr>
                <w:b/>
                <w:szCs w:val="18"/>
              </w:rPr>
              <w:t>Полтава-банк</w:t>
            </w:r>
            <w:proofErr w:type="spellEnd"/>
            <w:r>
              <w:rPr>
                <w:b/>
                <w:szCs w:val="18"/>
              </w:rPr>
              <w:t xml:space="preserve">» 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непогашеної (не знятої) судимості</w:t>
            </w:r>
            <w:r>
              <w:rPr>
                <w:b/>
                <w:szCs w:val="18"/>
              </w:rPr>
              <w:t xml:space="preserve">  - відсутня         </w:t>
            </w:r>
          </w:p>
          <w:p w:rsidR="0053223F" w:rsidRDefault="0053223F">
            <w:pPr>
              <w:tabs>
                <w:tab w:val="left" w:pos="852"/>
              </w:tabs>
              <w:jc w:val="both"/>
              <w:rPr>
                <w:sz w:val="22"/>
              </w:rPr>
            </w:pPr>
            <w:r>
              <w:rPr>
                <w:szCs w:val="18"/>
              </w:rPr>
              <w:t>- Наявність (відсутність) заборони обіймати певні посади та/або займатись певною діяльністю</w:t>
            </w:r>
            <w:r>
              <w:rPr>
                <w:b/>
                <w:szCs w:val="18"/>
              </w:rPr>
              <w:t xml:space="preserve">   - відсутня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Чи є кандидат афілійованою особою акціонерного товариства, до складу органу якого він обирається   -  </w:t>
            </w:r>
            <w:r>
              <w:rPr>
                <w:b/>
                <w:szCs w:val="18"/>
              </w:rPr>
              <w:t>не є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Акціонери товариства - власники 10 і більше відсотків простих акцій, що є афілійованими особами кандидата  -   </w:t>
            </w:r>
            <w:r>
              <w:rPr>
                <w:b/>
                <w:szCs w:val="18"/>
              </w:rPr>
              <w:t>не має</w:t>
            </w:r>
          </w:p>
          <w:p w:rsidR="0053223F" w:rsidRDefault="0053223F">
            <w:pPr>
              <w:jc w:val="both"/>
              <w:rPr>
                <w:b/>
                <w:szCs w:val="18"/>
              </w:rPr>
            </w:pPr>
            <w:r>
              <w:rPr>
                <w:b/>
                <w:bCs/>
                <w:szCs w:val="18"/>
              </w:rPr>
              <w:t xml:space="preserve">- </w:t>
            </w:r>
            <w:r>
              <w:rPr>
                <w:szCs w:val="18"/>
              </w:rPr>
              <w:t>Посадові особи акціонерного товариства, що</w:t>
            </w:r>
            <w:r>
              <w:rPr>
                <w:b/>
                <w:bCs/>
                <w:szCs w:val="18"/>
              </w:rPr>
              <w:t xml:space="preserve"> </w:t>
            </w:r>
            <w:r>
              <w:rPr>
                <w:szCs w:val="18"/>
              </w:rPr>
              <w:t xml:space="preserve"> є афілійованими особами кандидата - </w:t>
            </w:r>
            <w:r>
              <w:rPr>
                <w:b/>
                <w:szCs w:val="18"/>
              </w:rPr>
              <w:t xml:space="preserve">Некрасов  Леонід Олександрович </w:t>
            </w:r>
          </w:p>
          <w:p w:rsidR="0053223F" w:rsidRPr="00251E1D" w:rsidRDefault="0053223F" w:rsidP="00251E1D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письмової заяви кандидата про згоду на обрання членом Наглядової ради Товариства –</w:t>
            </w:r>
            <w:r>
              <w:rPr>
                <w:b/>
                <w:szCs w:val="18"/>
              </w:rPr>
              <w:t>є письмова заява про згоду на обрання членом наглядової ради</w:t>
            </w:r>
          </w:p>
          <w:p w:rsidR="0053223F" w:rsidRDefault="0053223F">
            <w:pPr>
              <w:pStyle w:val="HTML"/>
              <w:jc w:val="center"/>
              <w:rPr>
                <w:b/>
                <w:lang w:val="uk-UA"/>
              </w:rPr>
            </w:pPr>
          </w:p>
        </w:tc>
        <w:tc>
          <w:tcPr>
            <w:tcW w:w="2028" w:type="dxa"/>
            <w:gridSpan w:val="2"/>
          </w:tcPr>
          <w:p w:rsidR="0053223F" w:rsidRDefault="0053223F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53223F" w:rsidRPr="00B53B3A" w:rsidRDefault="0053223F">
            <w:pPr>
              <w:rPr>
                <w:b/>
                <w:sz w:val="20"/>
                <w:szCs w:val="20"/>
              </w:rPr>
            </w:pPr>
          </w:p>
          <w:p w:rsidR="0053223F" w:rsidRPr="00B53B3A" w:rsidRDefault="0053223F">
            <w:pPr>
              <w:rPr>
                <w:b/>
                <w:sz w:val="22"/>
                <w:szCs w:val="22"/>
              </w:rPr>
            </w:pPr>
            <w:r w:rsidRPr="00B53B3A">
              <w:rPr>
                <w:b/>
                <w:sz w:val="22"/>
                <w:szCs w:val="22"/>
              </w:rPr>
              <w:t>За кандидата</w:t>
            </w:r>
          </w:p>
          <w:p w:rsidR="0053223F" w:rsidRDefault="0053223F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53223F" w:rsidRDefault="0053223F">
            <w:pPr>
              <w:pStyle w:val="HTML"/>
              <w:jc w:val="center"/>
              <w:rPr>
                <w:b/>
                <w:lang w:val="uk-UA"/>
              </w:rPr>
            </w:pPr>
          </w:p>
        </w:tc>
      </w:tr>
      <w:tr w:rsidR="0053223F" w:rsidTr="00B53B3A">
        <w:trPr>
          <w:trHeight w:val="5400"/>
        </w:trPr>
        <w:tc>
          <w:tcPr>
            <w:tcW w:w="8568" w:type="dxa"/>
            <w:vMerge/>
          </w:tcPr>
          <w:p w:rsidR="0053223F" w:rsidRDefault="0053223F">
            <w:pPr>
              <w:pStyle w:val="HTML"/>
              <w:jc w:val="center"/>
              <w:rPr>
                <w:b/>
                <w:lang w:val="uk-UA"/>
              </w:rPr>
            </w:pPr>
          </w:p>
        </w:tc>
        <w:tc>
          <w:tcPr>
            <w:tcW w:w="2028" w:type="dxa"/>
            <w:gridSpan w:val="2"/>
          </w:tcPr>
          <w:p w:rsidR="0053223F" w:rsidRDefault="0053223F">
            <w:pPr>
              <w:pStyle w:val="HTML"/>
              <w:jc w:val="center"/>
              <w:rPr>
                <w:b/>
                <w:lang w:val="uk-UA"/>
              </w:rPr>
            </w:pPr>
          </w:p>
        </w:tc>
      </w:tr>
      <w:tr w:rsidR="0053223F" w:rsidTr="00B53B3A">
        <w:trPr>
          <w:trHeight w:val="5140"/>
        </w:trPr>
        <w:tc>
          <w:tcPr>
            <w:tcW w:w="8613" w:type="dxa"/>
            <w:gridSpan w:val="2"/>
            <w:tcBorders>
              <w:bottom w:val="single" w:sz="4" w:space="0" w:color="auto"/>
            </w:tcBorders>
          </w:tcPr>
          <w:p w:rsidR="0053223F" w:rsidRDefault="0053223F">
            <w:pPr>
              <w:jc w:val="both"/>
              <w:rPr>
                <w:sz w:val="22"/>
                <w:szCs w:val="18"/>
              </w:rPr>
            </w:pP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Прізвище, ім’я та по батькові кандидата до складу Наглядової ради:</w:t>
            </w:r>
          </w:p>
          <w:p w:rsidR="0053223F" w:rsidRDefault="0053223F">
            <w:pPr>
              <w:rPr>
                <w:szCs w:val="18"/>
              </w:rPr>
            </w:pPr>
            <w:r>
              <w:rPr>
                <w:szCs w:val="18"/>
              </w:rPr>
              <w:t xml:space="preserve">   </w:t>
            </w:r>
          </w:p>
          <w:p w:rsidR="0053223F" w:rsidRDefault="0053223F">
            <w:pPr>
              <w:rPr>
                <w:b/>
                <w:szCs w:val="18"/>
                <w:u w:val="single"/>
              </w:rPr>
            </w:pPr>
            <w:r>
              <w:rPr>
                <w:szCs w:val="18"/>
              </w:rPr>
              <w:t xml:space="preserve">      </w:t>
            </w:r>
            <w:r>
              <w:rPr>
                <w:b/>
                <w:szCs w:val="18"/>
              </w:rPr>
              <w:t xml:space="preserve"> УДОВІЧЕНКО ОЛЕНА  ОЛЕКСАНДРІВНА</w:t>
            </w:r>
          </w:p>
          <w:p w:rsidR="0053223F" w:rsidRDefault="0053223F">
            <w:pPr>
              <w:tabs>
                <w:tab w:val="left" w:pos="867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Рік народження  - </w:t>
            </w:r>
            <w:r>
              <w:rPr>
                <w:b/>
                <w:szCs w:val="18"/>
              </w:rPr>
              <w:t>1984 рік</w:t>
            </w:r>
            <w:r>
              <w:rPr>
                <w:szCs w:val="18"/>
              </w:rPr>
              <w:t xml:space="preserve"> 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>- Особа (особи), що внесла пропозицію</w:t>
            </w:r>
            <w:r w:rsidR="00D50D42">
              <w:rPr>
                <w:szCs w:val="18"/>
              </w:rPr>
              <w:t xml:space="preserve"> щодо даного кандидата  - Курбал</w:t>
            </w:r>
            <w:r>
              <w:rPr>
                <w:szCs w:val="18"/>
              </w:rPr>
              <w:t xml:space="preserve">а Л.Г.  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Кількість, тип та/або клас належних кандидату акцій акціонерного товариства, до органу якого обирається кандидат  - </w:t>
            </w:r>
            <w:r>
              <w:rPr>
                <w:b/>
                <w:szCs w:val="18"/>
              </w:rPr>
              <w:t>18 824 акції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Освіта -  </w:t>
            </w:r>
            <w:r>
              <w:rPr>
                <w:b/>
                <w:szCs w:val="18"/>
              </w:rPr>
              <w:t>вища</w:t>
            </w:r>
            <w:r>
              <w:rPr>
                <w:szCs w:val="18"/>
              </w:rPr>
              <w:t xml:space="preserve"> 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- Місце роботи, посади, які обіймає кандидат у юридичних особах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- директор ТОВ «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КП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ЛД Центр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Здоровя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»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Інформація про стаж роботи протягом останніх п’яти років –  ТОВ «</w:t>
            </w:r>
            <w:proofErr w:type="spellStart"/>
            <w:r>
              <w:rPr>
                <w:szCs w:val="18"/>
              </w:rPr>
              <w:t>КП</w:t>
            </w:r>
            <w:proofErr w:type="spellEnd"/>
            <w:r>
              <w:rPr>
                <w:szCs w:val="18"/>
              </w:rPr>
              <w:t xml:space="preserve"> ЛД Центр </w:t>
            </w:r>
            <w:proofErr w:type="spellStart"/>
            <w:r>
              <w:rPr>
                <w:szCs w:val="18"/>
              </w:rPr>
              <w:t>Здоровя</w:t>
            </w:r>
            <w:proofErr w:type="spellEnd"/>
            <w:r>
              <w:rPr>
                <w:szCs w:val="18"/>
              </w:rPr>
              <w:t>»</w:t>
            </w:r>
          </w:p>
          <w:p w:rsidR="0053223F" w:rsidRDefault="0053223F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- Наявність (відсутність) непогашеної (не знятої) судимості</w:t>
            </w:r>
            <w:r>
              <w:rPr>
                <w:b/>
                <w:szCs w:val="18"/>
              </w:rPr>
              <w:t xml:space="preserve">  - відсутня         </w:t>
            </w:r>
          </w:p>
          <w:p w:rsidR="0053223F" w:rsidRDefault="0053223F">
            <w:pPr>
              <w:tabs>
                <w:tab w:val="left" w:pos="852"/>
              </w:tabs>
              <w:jc w:val="both"/>
              <w:rPr>
                <w:sz w:val="22"/>
              </w:rPr>
            </w:pPr>
            <w:r>
              <w:rPr>
                <w:szCs w:val="18"/>
              </w:rPr>
              <w:t>- Наявність (відсутність) заборони обіймати певні посади та/або займатись певною</w:t>
            </w:r>
            <w:r>
              <w:rPr>
                <w:sz w:val="22"/>
              </w:rPr>
              <w:t xml:space="preserve">  </w:t>
            </w:r>
            <w:r>
              <w:rPr>
                <w:szCs w:val="18"/>
              </w:rPr>
              <w:t>діяльністю</w:t>
            </w:r>
            <w:r>
              <w:rPr>
                <w:b/>
                <w:szCs w:val="18"/>
              </w:rPr>
              <w:t xml:space="preserve">   - відсутня 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Чи є кандидат афілійованою особою акціонерного товариства, до складу органу якого він обирається   -  </w:t>
            </w:r>
            <w:r>
              <w:rPr>
                <w:b/>
                <w:szCs w:val="18"/>
              </w:rPr>
              <w:t>не є</w:t>
            </w:r>
          </w:p>
          <w:p w:rsidR="0053223F" w:rsidRDefault="0053223F">
            <w:pPr>
              <w:jc w:val="both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- Акціонери товариства - власники 10 і більше відсотків простих акцій, що є афілійованими особами кандидата  -   </w:t>
            </w:r>
            <w:r>
              <w:rPr>
                <w:b/>
                <w:szCs w:val="18"/>
              </w:rPr>
              <w:t>не має</w:t>
            </w:r>
          </w:p>
          <w:p w:rsidR="0053223F" w:rsidRDefault="0053223F">
            <w:pPr>
              <w:jc w:val="both"/>
              <w:rPr>
                <w:b/>
                <w:szCs w:val="18"/>
              </w:rPr>
            </w:pPr>
            <w:r>
              <w:rPr>
                <w:b/>
                <w:bCs/>
                <w:szCs w:val="18"/>
              </w:rPr>
              <w:t xml:space="preserve">- </w:t>
            </w:r>
            <w:r>
              <w:rPr>
                <w:szCs w:val="18"/>
              </w:rPr>
              <w:t>Посадові особи акціонерного товариства, що</w:t>
            </w:r>
            <w:r>
              <w:rPr>
                <w:b/>
                <w:bCs/>
                <w:szCs w:val="18"/>
              </w:rPr>
              <w:t xml:space="preserve"> </w:t>
            </w:r>
            <w:r>
              <w:rPr>
                <w:szCs w:val="18"/>
              </w:rPr>
              <w:t xml:space="preserve"> є афілійованими особами </w:t>
            </w:r>
            <w:proofErr w:type="spellStart"/>
            <w:r>
              <w:rPr>
                <w:szCs w:val="18"/>
              </w:rPr>
              <w:t>кандидата-</w:t>
            </w:r>
            <w:proofErr w:type="spellEnd"/>
            <w:r>
              <w:rPr>
                <w:szCs w:val="18"/>
              </w:rPr>
              <w:t xml:space="preserve"> </w:t>
            </w:r>
            <w:r>
              <w:rPr>
                <w:b/>
                <w:szCs w:val="18"/>
              </w:rPr>
              <w:t xml:space="preserve"> не має </w:t>
            </w:r>
          </w:p>
          <w:p w:rsidR="0053223F" w:rsidRDefault="0053223F">
            <w:pPr>
              <w:jc w:val="both"/>
              <w:rPr>
                <w:b/>
                <w:szCs w:val="18"/>
              </w:rPr>
            </w:pPr>
            <w:r>
              <w:rPr>
                <w:szCs w:val="18"/>
              </w:rPr>
              <w:t xml:space="preserve">- Наявність (відсутність) письмової заяви кандидата про згоду на обрання членом Наглядової ради Товариства – </w:t>
            </w:r>
            <w:r>
              <w:rPr>
                <w:b/>
                <w:szCs w:val="18"/>
              </w:rPr>
              <w:t>є письмова заява про згоду на обрання членом наглядової ради</w:t>
            </w:r>
          </w:p>
          <w:p w:rsidR="00251E1D" w:rsidRDefault="00251E1D" w:rsidP="00251E1D">
            <w:pPr>
              <w:tabs>
                <w:tab w:val="left" w:pos="4820"/>
              </w:tabs>
              <w:rPr>
                <w:b/>
                <w:szCs w:val="18"/>
              </w:rPr>
            </w:pPr>
            <w:r>
              <w:rPr>
                <w:b/>
                <w:szCs w:val="18"/>
              </w:rPr>
              <w:t>___________________________________________________________________</w:t>
            </w:r>
          </w:p>
          <w:p w:rsidR="00251E1D" w:rsidRPr="00B53B3A" w:rsidRDefault="00251E1D" w:rsidP="00251E1D">
            <w:pPr>
              <w:pStyle w:val="a4"/>
              <w:tabs>
                <w:tab w:val="left" w:pos="4820"/>
              </w:tabs>
              <w:jc w:val="center"/>
              <w:rPr>
                <w:bCs w:val="0"/>
                <w:sz w:val="22"/>
                <w:lang w:val="ru-RU"/>
              </w:rPr>
            </w:pPr>
            <w:r>
              <w:rPr>
                <w:bCs w:val="0"/>
                <w:sz w:val="22"/>
              </w:rPr>
              <w:t>ЗАСТЕРЕЖЕННЯ</w:t>
            </w:r>
          </w:p>
          <w:p w:rsidR="00251E1D" w:rsidRDefault="00251E1D" w:rsidP="00251E1D">
            <w:pPr>
              <w:pStyle w:val="a4"/>
              <w:tabs>
                <w:tab w:val="left" w:pos="4820"/>
              </w:tabs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У разі відсутності підпису акціонера (представника акціонера) та реквізитів акціонера (представника акціонера) бюлетень  вважається  недійсним.</w:t>
            </w:r>
          </w:p>
          <w:p w:rsidR="00251E1D" w:rsidRDefault="00251E1D" w:rsidP="00251E1D">
            <w:pPr>
              <w:pStyle w:val="a4"/>
              <w:tabs>
                <w:tab w:val="left" w:pos="4820"/>
              </w:tabs>
              <w:rPr>
                <w:b w:val="0"/>
                <w:bCs w:val="0"/>
                <w:sz w:val="22"/>
              </w:rPr>
            </w:pPr>
          </w:p>
          <w:p w:rsidR="0053223F" w:rsidRPr="00251E1D" w:rsidRDefault="00251E1D" w:rsidP="00251E1D">
            <w:pPr>
              <w:tabs>
                <w:tab w:val="left" w:pos="4820"/>
              </w:tabs>
            </w:pPr>
            <w:r>
              <w:rPr>
                <w:b/>
                <w:bCs/>
                <w:sz w:val="18"/>
                <w:szCs w:val="18"/>
              </w:rPr>
              <w:t xml:space="preserve">         </w:t>
            </w:r>
            <w:r>
              <w:t>ПІДПИС АКЦІОНЕРА: ________________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53223F" w:rsidRDefault="0053223F"/>
          <w:p w:rsidR="0053223F" w:rsidRDefault="0053223F"/>
          <w:p w:rsidR="0053223F" w:rsidRDefault="0053223F"/>
          <w:p w:rsidR="0053223F" w:rsidRDefault="0053223F"/>
          <w:p w:rsidR="0053223F" w:rsidRDefault="0053223F"/>
          <w:p w:rsidR="0053223F" w:rsidRDefault="0053223F"/>
          <w:p w:rsidR="0053223F" w:rsidRDefault="0053223F">
            <w:pPr>
              <w:rPr>
                <w:b/>
              </w:rPr>
            </w:pPr>
            <w:r>
              <w:rPr>
                <w:b/>
              </w:rPr>
              <w:t>За кандидата</w:t>
            </w:r>
          </w:p>
          <w:p w:rsidR="0053223F" w:rsidRDefault="0053223F">
            <w:pPr>
              <w:rPr>
                <w:b/>
              </w:rPr>
            </w:pPr>
          </w:p>
          <w:p w:rsidR="0053223F" w:rsidRDefault="0053223F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</w:tc>
      </w:tr>
    </w:tbl>
    <w:p w:rsidR="0053223F" w:rsidRDefault="0053223F"/>
    <w:sectPr w:rsidR="0053223F" w:rsidSect="00470CD3">
      <w:footerReference w:type="default" r:id="rId7"/>
      <w:pgSz w:w="11906" w:h="16838"/>
      <w:pgMar w:top="454" w:right="397" w:bottom="284" w:left="56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DE8" w:rsidRDefault="005A1DE8">
      <w:r>
        <w:separator/>
      </w:r>
    </w:p>
  </w:endnote>
  <w:endnote w:type="continuationSeparator" w:id="0">
    <w:p w:rsidR="005A1DE8" w:rsidRDefault="005A1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8D" w:rsidRDefault="00F9378B">
    <w:pPr>
      <w:pStyle w:val="a6"/>
    </w:pPr>
    <w:r w:rsidRPr="00F9378B"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-169.75pt;margin-top:0;width:6.05pt;height:13.8pt;z-index:251657728;mso-wrap-style:none;mso-position-horizontal:right;mso-position-horizontal-relative:margin" filled="f" stroked="f">
          <v:fill o:detectmouseclick="t"/>
          <v:textbox style="mso-fit-shape-to-text:t" inset="0,0,0,0">
            <w:txbxContent>
              <w:p w:rsidR="004A0C8D" w:rsidRDefault="00F9378B">
                <w:pPr>
                  <w:pStyle w:val="a6"/>
                </w:pPr>
                <w:fldSimple w:instr=" PAGE  \* MERGEFORMAT ">
                  <w:r w:rsidR="00251E1D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DE8" w:rsidRDefault="005A1DE8">
      <w:r>
        <w:separator/>
      </w:r>
    </w:p>
  </w:footnote>
  <w:footnote w:type="continuationSeparator" w:id="0">
    <w:p w:rsidR="005A1DE8" w:rsidRDefault="005A1D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605F"/>
    <w:multiLevelType w:val="multilevel"/>
    <w:tmpl w:val="07C6605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C60EC"/>
    <w:rsid w:val="00032485"/>
    <w:rsid w:val="00144961"/>
    <w:rsid w:val="00251E1D"/>
    <w:rsid w:val="00352254"/>
    <w:rsid w:val="00377D19"/>
    <w:rsid w:val="0039696C"/>
    <w:rsid w:val="003E4170"/>
    <w:rsid w:val="003F3D21"/>
    <w:rsid w:val="00410D71"/>
    <w:rsid w:val="0041612A"/>
    <w:rsid w:val="00470CD3"/>
    <w:rsid w:val="00482EE5"/>
    <w:rsid w:val="004A0C8D"/>
    <w:rsid w:val="0053223F"/>
    <w:rsid w:val="00535761"/>
    <w:rsid w:val="00577620"/>
    <w:rsid w:val="005A1DE8"/>
    <w:rsid w:val="00617701"/>
    <w:rsid w:val="00682FC9"/>
    <w:rsid w:val="006F6BE9"/>
    <w:rsid w:val="00757233"/>
    <w:rsid w:val="007C6176"/>
    <w:rsid w:val="0089324B"/>
    <w:rsid w:val="008A72FA"/>
    <w:rsid w:val="00930301"/>
    <w:rsid w:val="00AC60EC"/>
    <w:rsid w:val="00AD23F9"/>
    <w:rsid w:val="00AE2A3E"/>
    <w:rsid w:val="00AF4227"/>
    <w:rsid w:val="00B53B3A"/>
    <w:rsid w:val="00D34BE7"/>
    <w:rsid w:val="00D50D42"/>
    <w:rsid w:val="00E46A31"/>
    <w:rsid w:val="00E93FE3"/>
    <w:rsid w:val="00ED6D3E"/>
    <w:rsid w:val="00F7226C"/>
    <w:rsid w:val="00F9378B"/>
    <w:rsid w:val="0981296F"/>
    <w:rsid w:val="0A3E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CD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70CD3"/>
    <w:pPr>
      <w:keepNext/>
      <w:tabs>
        <w:tab w:val="left" w:pos="4820"/>
      </w:tabs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470CD3"/>
    <w:pPr>
      <w:keepNext/>
      <w:jc w:val="center"/>
      <w:outlineLvl w:val="1"/>
    </w:pPr>
    <w:rPr>
      <w:b/>
      <w:bCs/>
      <w:sz w:val="22"/>
      <w:u w:val="single"/>
    </w:rPr>
  </w:style>
  <w:style w:type="paragraph" w:styleId="3">
    <w:name w:val="heading 3"/>
    <w:basedOn w:val="a"/>
    <w:next w:val="a"/>
    <w:qFormat/>
    <w:rsid w:val="00470CD3"/>
    <w:pPr>
      <w:keepNext/>
      <w:jc w:val="center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470CD3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0CD3"/>
    <w:rPr>
      <w:sz w:val="20"/>
    </w:rPr>
  </w:style>
  <w:style w:type="paragraph" w:styleId="a3">
    <w:name w:val="header"/>
    <w:basedOn w:val="a"/>
    <w:rsid w:val="00470CD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470CD3"/>
    <w:rPr>
      <w:b/>
      <w:bCs/>
      <w:sz w:val="20"/>
      <w:szCs w:val="20"/>
    </w:rPr>
  </w:style>
  <w:style w:type="paragraph" w:styleId="a5">
    <w:name w:val="Title"/>
    <w:basedOn w:val="a"/>
    <w:qFormat/>
    <w:rsid w:val="00470CD3"/>
    <w:pPr>
      <w:jc w:val="center"/>
    </w:pPr>
    <w:rPr>
      <w:b/>
      <w:bCs/>
      <w:u w:val="single"/>
    </w:rPr>
  </w:style>
  <w:style w:type="paragraph" w:styleId="a6">
    <w:name w:val="footer"/>
    <w:basedOn w:val="a"/>
    <w:rsid w:val="00470CD3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470CD3"/>
    <w:rPr>
      <w:b/>
      <w:bCs/>
    </w:rPr>
  </w:style>
  <w:style w:type="paragraph" w:styleId="a7">
    <w:name w:val="Subtitle"/>
    <w:basedOn w:val="a"/>
    <w:qFormat/>
    <w:rsid w:val="00470CD3"/>
    <w:pPr>
      <w:jc w:val="center"/>
    </w:pPr>
    <w:rPr>
      <w:b/>
      <w:bCs/>
    </w:rPr>
  </w:style>
  <w:style w:type="paragraph" w:styleId="HTML">
    <w:name w:val="HTML Preformatted"/>
    <w:basedOn w:val="a"/>
    <w:rsid w:val="00470C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ocked/>
    <w:rsid w:val="00470CD3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Бюлетень  № 8</vt:lpstr>
    </vt:vector>
  </TitlesOfParts>
  <Company>ltava</Company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Бюлетень  № 8</dc:title>
  <dc:creator>ltava</dc:creator>
  <cp:lastModifiedBy>referent</cp:lastModifiedBy>
  <cp:revision>11</cp:revision>
  <cp:lastPrinted>2023-04-21T06:34:00Z</cp:lastPrinted>
  <dcterms:created xsi:type="dcterms:W3CDTF">2023-04-20T06:15:00Z</dcterms:created>
  <dcterms:modified xsi:type="dcterms:W3CDTF">2023-04-21T06:34:00Z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CE1ED8125AED4530B6051A4069E503B2</vt:lpwstr>
  </property>
</Properties>
</file>